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9239E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9239E8">
        <w:rPr>
          <w:rFonts w:asciiTheme="majorBidi" w:hAnsiTheme="majorBidi" w:cstheme="majorBidi"/>
          <w:sz w:val="28"/>
          <w:szCs w:val="28"/>
        </w:rPr>
        <w:t>Первая помощь при ожогах, отморожениях и общем переохлаждении.</w:t>
      </w:r>
    </w:p>
    <w:p w:rsidR="009239E8" w:rsidRDefault="009239E8">
      <w:pPr>
        <w:rPr>
          <w:rFonts w:asciiTheme="majorBidi" w:hAnsiTheme="majorBidi" w:cstheme="majorBidi"/>
          <w:sz w:val="28"/>
          <w:szCs w:val="28"/>
        </w:rPr>
      </w:pPr>
    </w:p>
    <w:p w:rsidR="009239E8" w:rsidRDefault="009239E8">
      <w:pPr>
        <w:rPr>
          <w:rFonts w:asciiTheme="majorBidi" w:hAnsiTheme="majorBidi" w:cstheme="majorBidi"/>
          <w:sz w:val="28"/>
          <w:szCs w:val="28"/>
        </w:rPr>
      </w:pPr>
    </w:p>
    <w:p w:rsidR="009239E8" w:rsidRDefault="009239E8">
      <w:pPr>
        <w:rPr>
          <w:rFonts w:asciiTheme="majorBidi" w:hAnsiTheme="majorBidi" w:cstheme="majorBidi"/>
          <w:sz w:val="28"/>
          <w:szCs w:val="28"/>
        </w:rPr>
      </w:pPr>
    </w:p>
    <w:p w:rsidR="009239E8" w:rsidRDefault="009239E8">
      <w:pPr>
        <w:rPr>
          <w:rFonts w:asciiTheme="majorBidi" w:hAnsiTheme="majorBidi" w:cstheme="majorBidi"/>
          <w:sz w:val="28"/>
          <w:szCs w:val="28"/>
        </w:rPr>
      </w:pPr>
    </w:p>
    <w:p w:rsidR="009239E8" w:rsidRDefault="009239E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Прочитать текст по ссылке: </w:t>
      </w:r>
      <w:hyperlink r:id="rId5" w:history="1">
        <w:r w:rsidRPr="00BD47D1">
          <w:rPr>
            <w:rStyle w:val="a3"/>
            <w:rFonts w:asciiTheme="majorBidi" w:hAnsiTheme="majorBidi" w:cstheme="majorBidi"/>
            <w:sz w:val="28"/>
            <w:szCs w:val="28"/>
          </w:rPr>
          <w:t>https://studf</w:t>
        </w:r>
        <w:r w:rsidRPr="00BD47D1">
          <w:rPr>
            <w:rStyle w:val="a3"/>
            <w:rFonts w:asciiTheme="majorBidi" w:hAnsiTheme="majorBidi" w:cstheme="majorBidi"/>
            <w:sz w:val="28"/>
            <w:szCs w:val="28"/>
          </w:rPr>
          <w:t>i</w:t>
        </w:r>
        <w:r w:rsidRPr="00BD47D1">
          <w:rPr>
            <w:rStyle w:val="a3"/>
            <w:rFonts w:asciiTheme="majorBidi" w:hAnsiTheme="majorBidi" w:cstheme="majorBidi"/>
            <w:sz w:val="28"/>
            <w:szCs w:val="28"/>
          </w:rPr>
          <w:t>le.net/preview/4017099/page:3/</w:t>
        </w:r>
      </w:hyperlink>
      <w:r>
        <w:rPr>
          <w:rFonts w:asciiTheme="majorBidi" w:hAnsiTheme="majorBidi" w:cstheme="majorBidi"/>
          <w:sz w:val="28"/>
          <w:szCs w:val="28"/>
        </w:rPr>
        <w:t xml:space="preserve">  </w:t>
      </w:r>
    </w:p>
    <w:p w:rsidR="009239E8" w:rsidRDefault="009239E8">
      <w:pPr>
        <w:rPr>
          <w:rFonts w:asciiTheme="majorBidi" w:hAnsiTheme="majorBidi" w:cstheme="majorBidi"/>
          <w:sz w:val="28"/>
          <w:szCs w:val="28"/>
        </w:rPr>
      </w:pPr>
      <w:hyperlink r:id="rId6" w:history="1">
        <w:r w:rsidRPr="00BD47D1">
          <w:rPr>
            <w:rStyle w:val="a3"/>
            <w:rFonts w:asciiTheme="majorBidi" w:hAnsiTheme="majorBidi" w:cstheme="majorBidi"/>
            <w:sz w:val="28"/>
            <w:szCs w:val="28"/>
          </w:rPr>
          <w:t>https://vladmedicina.ru/articles/popular/2009-12-07-pervaya-pomosch-pri-obschem.htm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FF6334" w:rsidRDefault="009239E8" w:rsidP="00FF633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</w:t>
      </w:r>
      <w:r w:rsidR="00FF6334">
        <w:rPr>
          <w:rFonts w:asciiTheme="majorBidi" w:hAnsiTheme="majorBidi" w:cstheme="majorBidi"/>
          <w:sz w:val="28"/>
          <w:szCs w:val="28"/>
        </w:rPr>
        <w:t>Посмотрите видео по ссылке</w:t>
      </w:r>
      <w:r w:rsidR="00FF6334">
        <w:rPr>
          <w:rFonts w:asciiTheme="majorBidi" w:hAnsiTheme="majorBidi" w:cstheme="majorBidi"/>
          <w:sz w:val="28"/>
          <w:szCs w:val="28"/>
        </w:rPr>
        <w:t xml:space="preserve">: </w:t>
      </w:r>
      <w:hyperlink r:id="rId7" w:history="1">
        <w:r w:rsidR="00FF6334" w:rsidRPr="00BD47D1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https://yandex.ru/video/search?from=tabbar&amp;text=Первая%20помощь%20при%20ожогах%2C%20отморожениях%20и%20общем%20переохлаждении</w:t>
        </w:r>
      </w:hyperlink>
      <w:r w:rsidR="00FF6334" w:rsidRPr="00FF6334">
        <w:rPr>
          <w:rFonts w:asciiTheme="majorBidi" w:hAnsiTheme="majorBidi" w:cstheme="majorBidi"/>
          <w:sz w:val="28"/>
          <w:szCs w:val="28"/>
        </w:rPr>
        <w:t>.</w:t>
      </w:r>
      <w:r w:rsidR="00FF6334">
        <w:rPr>
          <w:rFonts w:asciiTheme="majorBidi" w:hAnsiTheme="majorBidi" w:cstheme="majorBidi"/>
          <w:sz w:val="28"/>
          <w:szCs w:val="28"/>
        </w:rPr>
        <w:t xml:space="preserve"> </w:t>
      </w:r>
    </w:p>
    <w:p w:rsidR="00FF6334" w:rsidRDefault="00FF6334" w:rsidP="00FF633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Ответить на вопросы по текстам и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>: 1) Сколько степени ожога бывает? 2) Какие типы ожогов бывают в зависимости от факторов поражения? 3) Какую первую помощь оказывают при термическом ожоге?</w:t>
      </w:r>
    </w:p>
    <w:p w:rsidR="00FF6334" w:rsidRDefault="00FF6334" w:rsidP="00FF633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4) Какую помощь нужно оказать при общем переохлаждении тела?</w:t>
      </w:r>
    </w:p>
    <w:p w:rsidR="00FF6334" w:rsidRPr="009239E8" w:rsidRDefault="00FF6334" w:rsidP="00FF6334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9239E8" w:rsidRPr="009239E8" w:rsidRDefault="009239E8">
      <w:pPr>
        <w:rPr>
          <w:rFonts w:asciiTheme="majorBidi" w:hAnsiTheme="majorBidi" w:cstheme="majorBidi"/>
          <w:sz w:val="28"/>
          <w:szCs w:val="28"/>
        </w:rPr>
      </w:pPr>
    </w:p>
    <w:sectPr w:rsidR="009239E8" w:rsidRPr="009239E8" w:rsidSect="009239E8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30"/>
    <w:rsid w:val="001B1BF4"/>
    <w:rsid w:val="002959DD"/>
    <w:rsid w:val="00703330"/>
    <w:rsid w:val="009239E8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9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39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9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39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from=tabbar&amp;text=&#1055;&#1077;&#1088;&#1074;&#1072;&#1103;%20&#1087;&#1086;&#1084;&#1086;&#1097;&#1100;%20&#1087;&#1088;&#1080;%20&#1086;&#1078;&#1086;&#1075;&#1072;&#1093;%2C%20&#1086;&#1090;&#1084;&#1086;&#1088;&#1086;&#1078;&#1077;&#1085;&#1080;&#1103;&#1093;%20&#1080;%20&#1086;&#1073;&#1097;&#1077;&#1084;%20&#1087;&#1077;&#1088;&#1077;&#1086;&#1093;&#1083;&#1072;&#1078;&#1076;&#1077;&#1085;&#1080;&#108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ladmedicina.ru/articles/popular/2009-12-07-pervaya-pomosch-pri-obschem.htm" TargetMode="External"/><Relationship Id="rId5" Type="http://schemas.openxmlformats.org/officeDocument/2006/relationships/hyperlink" Target="https://studfile.net/preview/4017099/page: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2020-04-20T20:08:00Z</dcterms:created>
  <dcterms:modified xsi:type="dcterms:W3CDTF">2020-04-20T20:29:00Z</dcterms:modified>
</cp:coreProperties>
</file>